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EE" w:rsidRPr="006D27DF" w:rsidRDefault="006D27DF" w:rsidP="006D27DF">
      <w:pPr>
        <w:jc w:val="center"/>
        <w:rPr>
          <w:rFonts w:ascii="Times New Roman" w:hAnsi="Times New Roman" w:cs="Times New Roman"/>
          <w:sz w:val="28"/>
          <w:szCs w:val="28"/>
        </w:rPr>
      </w:pPr>
      <w:r w:rsidRPr="006D27DF">
        <w:rPr>
          <w:rFonts w:ascii="Times New Roman" w:hAnsi="Times New Roman" w:cs="Times New Roman"/>
          <w:sz w:val="28"/>
          <w:szCs w:val="28"/>
        </w:rPr>
        <w:t>PROBLEMAS  DE  APLICACION  DE  ECUACIONES  CUADRATICAS</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Pr>
          <w:rFonts w:ascii="Verdana" w:eastAsia="Times New Roman" w:hAnsi="Verdana" w:cs="Times New Roman"/>
          <w:b/>
          <w:bCs/>
          <w:color w:val="990000"/>
          <w:spacing w:val="15"/>
          <w:sz w:val="23"/>
          <w:szCs w:val="23"/>
          <w:shd w:val="clear" w:color="auto" w:fill="EEEEEE"/>
        </w:rPr>
        <w:t>1</w:t>
      </w:r>
      <w:r>
        <w:rPr>
          <w:rFonts w:ascii="Verdana" w:eastAsia="Times New Roman" w:hAnsi="Verdana" w:cs="Times New Roman"/>
          <w:b/>
          <w:bCs/>
          <w:color w:val="990000"/>
          <w:spacing w:val="15"/>
          <w:sz w:val="23"/>
          <w:szCs w:val="23"/>
          <w:shd w:val="clear" w:color="auto" w:fill="EEEEEE"/>
        </w:rPr>
        <w:t>.-</w:t>
      </w:r>
      <w:r w:rsidRPr="00184A85">
        <w:rPr>
          <w:rFonts w:ascii="Verdana" w:eastAsia="Times New Roman" w:hAnsi="Verdana" w:cs="Times New Roman"/>
          <w:color w:val="000000"/>
          <w:spacing w:val="15"/>
          <w:sz w:val="18"/>
          <w:szCs w:val="18"/>
        </w:rPr>
        <w:t> Determinar k de modo que las dos raíces de la ecuación x</w:t>
      </w:r>
      <w:r w:rsidRPr="00184A85">
        <w:rPr>
          <w:rFonts w:ascii="Verdana" w:eastAsia="Times New Roman" w:hAnsi="Verdana" w:cs="Times New Roman"/>
          <w:color w:val="000000"/>
          <w:spacing w:val="15"/>
          <w:sz w:val="18"/>
          <w:szCs w:val="18"/>
          <w:vertAlign w:val="superscript"/>
        </w:rPr>
        <w:t>2</w:t>
      </w:r>
      <w:r w:rsidRPr="00184A85">
        <w:rPr>
          <w:rFonts w:ascii="Verdana" w:eastAsia="Times New Roman" w:hAnsi="Verdana" w:cs="Times New Roman"/>
          <w:color w:val="000000"/>
          <w:spacing w:val="15"/>
          <w:sz w:val="18"/>
          <w:szCs w:val="18"/>
        </w:rPr>
        <w:t xml:space="preserve"> − </w:t>
      </w:r>
      <w:proofErr w:type="spellStart"/>
      <w:r w:rsidRPr="00184A85">
        <w:rPr>
          <w:rFonts w:ascii="Verdana" w:eastAsia="Times New Roman" w:hAnsi="Verdana" w:cs="Times New Roman"/>
          <w:color w:val="000000"/>
          <w:spacing w:val="15"/>
          <w:sz w:val="18"/>
          <w:szCs w:val="18"/>
        </w:rPr>
        <w:t>kx</w:t>
      </w:r>
      <w:proofErr w:type="spellEnd"/>
      <w:r w:rsidRPr="00184A85">
        <w:rPr>
          <w:rFonts w:ascii="Verdana" w:eastAsia="Times New Roman" w:hAnsi="Verdana" w:cs="Times New Roman"/>
          <w:color w:val="000000"/>
          <w:spacing w:val="15"/>
          <w:sz w:val="18"/>
          <w:szCs w:val="18"/>
        </w:rPr>
        <w:t xml:space="preserve"> + 36 = 0 sean iguales.</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Pr>
          <w:rFonts w:ascii="Verdana" w:eastAsia="Times New Roman" w:hAnsi="Verdana" w:cs="Times New Roman"/>
          <w:b/>
          <w:bCs/>
          <w:color w:val="990000"/>
          <w:spacing w:val="15"/>
          <w:sz w:val="23"/>
          <w:szCs w:val="23"/>
          <w:shd w:val="clear" w:color="auto" w:fill="EEEEEE"/>
        </w:rPr>
        <w:t>2.-</w:t>
      </w:r>
      <w:r w:rsidRPr="00184A85">
        <w:rPr>
          <w:rFonts w:ascii="Verdana" w:eastAsia="Times New Roman" w:hAnsi="Verdana" w:cs="Times New Roman"/>
          <w:color w:val="000000"/>
          <w:spacing w:val="15"/>
          <w:sz w:val="18"/>
          <w:szCs w:val="18"/>
        </w:rPr>
        <w:t> La suma de dos números es 5 y su producto es −84. Halla dichos números.</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Pr>
          <w:rFonts w:ascii="Verdana" w:eastAsia="Times New Roman" w:hAnsi="Verdana" w:cs="Times New Roman"/>
          <w:b/>
          <w:bCs/>
          <w:color w:val="990000"/>
          <w:spacing w:val="15"/>
          <w:sz w:val="23"/>
          <w:szCs w:val="23"/>
          <w:shd w:val="clear" w:color="auto" w:fill="EEEEEE"/>
        </w:rPr>
        <w:t>3</w:t>
      </w:r>
      <w:r>
        <w:rPr>
          <w:rFonts w:ascii="Verdana" w:eastAsia="Times New Roman" w:hAnsi="Verdana" w:cs="Times New Roman"/>
          <w:b/>
          <w:bCs/>
          <w:color w:val="990000"/>
          <w:spacing w:val="15"/>
          <w:sz w:val="23"/>
          <w:szCs w:val="23"/>
          <w:shd w:val="clear" w:color="auto" w:fill="EEEEEE"/>
        </w:rPr>
        <w:t>.-</w:t>
      </w:r>
      <w:r w:rsidRPr="00184A85">
        <w:rPr>
          <w:rFonts w:ascii="Verdana" w:eastAsia="Times New Roman" w:hAnsi="Verdana" w:cs="Times New Roman"/>
          <w:color w:val="000000"/>
          <w:spacing w:val="15"/>
          <w:sz w:val="18"/>
          <w:szCs w:val="18"/>
        </w:rPr>
        <w:t> Dentro de 11 años la edad de Pedro será la mitad del cuadrado de la edad que tenía hace 13 años. Calcula la edad de Pedro.</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Pr>
          <w:rFonts w:ascii="Verdana" w:eastAsia="Times New Roman" w:hAnsi="Verdana" w:cs="Times New Roman"/>
          <w:b/>
          <w:bCs/>
          <w:color w:val="990000"/>
          <w:spacing w:val="15"/>
          <w:sz w:val="23"/>
          <w:szCs w:val="23"/>
          <w:shd w:val="clear" w:color="auto" w:fill="EEEEEE"/>
        </w:rPr>
        <w:t>4</w:t>
      </w:r>
      <w:r>
        <w:rPr>
          <w:rFonts w:ascii="Verdana" w:eastAsia="Times New Roman" w:hAnsi="Verdana" w:cs="Times New Roman"/>
          <w:b/>
          <w:bCs/>
          <w:color w:val="990000"/>
          <w:spacing w:val="15"/>
          <w:sz w:val="23"/>
          <w:szCs w:val="23"/>
          <w:shd w:val="clear" w:color="auto" w:fill="EEEEEE"/>
        </w:rPr>
        <w:t>.-</w:t>
      </w:r>
      <w:r w:rsidRPr="00184A85">
        <w:rPr>
          <w:rFonts w:ascii="Verdana" w:eastAsia="Times New Roman" w:hAnsi="Verdana" w:cs="Times New Roman"/>
          <w:color w:val="000000"/>
          <w:spacing w:val="15"/>
          <w:sz w:val="18"/>
          <w:szCs w:val="18"/>
        </w:rPr>
        <w:t> Para vallar una finca rectangular de 750 m² se han utilizado 110 m de cerca. Calcula las dimensiones de la finca.</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Pr>
          <w:rFonts w:ascii="Verdana" w:eastAsia="Times New Roman" w:hAnsi="Verdana" w:cs="Times New Roman"/>
          <w:b/>
          <w:bCs/>
          <w:color w:val="990000"/>
          <w:spacing w:val="15"/>
          <w:sz w:val="23"/>
          <w:szCs w:val="23"/>
          <w:shd w:val="clear" w:color="auto" w:fill="EEEEEE"/>
        </w:rPr>
        <w:t>5</w:t>
      </w:r>
      <w:r>
        <w:rPr>
          <w:rFonts w:ascii="Verdana" w:eastAsia="Times New Roman" w:hAnsi="Verdana" w:cs="Times New Roman"/>
          <w:b/>
          <w:bCs/>
          <w:color w:val="990000"/>
          <w:spacing w:val="15"/>
          <w:sz w:val="23"/>
          <w:szCs w:val="23"/>
          <w:shd w:val="clear" w:color="auto" w:fill="EEEEEE"/>
        </w:rPr>
        <w:t>.-</w:t>
      </w:r>
      <w:r w:rsidRPr="00184A85">
        <w:rPr>
          <w:rFonts w:ascii="Verdana" w:eastAsia="Times New Roman" w:hAnsi="Verdana" w:cs="Times New Roman"/>
          <w:color w:val="000000"/>
          <w:spacing w:val="15"/>
          <w:sz w:val="18"/>
          <w:szCs w:val="18"/>
        </w:rPr>
        <w:t> Los tres lados de un triángulo rectángulo son proporcionales a los números 3, 4 y 5. Halla la longitud de cada lado sabiendo que el área del triángulo es 24 m².</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Pr>
          <w:rFonts w:ascii="Verdana" w:eastAsia="Times New Roman" w:hAnsi="Verdana" w:cs="Times New Roman"/>
          <w:b/>
          <w:bCs/>
          <w:color w:val="990000"/>
          <w:spacing w:val="15"/>
          <w:sz w:val="23"/>
          <w:szCs w:val="23"/>
          <w:shd w:val="clear" w:color="auto" w:fill="EEEEEE"/>
        </w:rPr>
        <w:t>6</w:t>
      </w:r>
      <w:r>
        <w:rPr>
          <w:rFonts w:ascii="Verdana" w:eastAsia="Times New Roman" w:hAnsi="Verdana" w:cs="Times New Roman"/>
          <w:b/>
          <w:bCs/>
          <w:color w:val="990000"/>
          <w:spacing w:val="15"/>
          <w:sz w:val="23"/>
          <w:szCs w:val="23"/>
          <w:shd w:val="clear" w:color="auto" w:fill="EEEEEE"/>
        </w:rPr>
        <w:t>.-</w:t>
      </w:r>
      <w:r w:rsidRPr="00184A85">
        <w:rPr>
          <w:rFonts w:ascii="Verdana" w:eastAsia="Times New Roman" w:hAnsi="Verdana" w:cs="Times New Roman"/>
          <w:color w:val="000000"/>
          <w:spacing w:val="15"/>
          <w:sz w:val="18"/>
          <w:szCs w:val="18"/>
        </w:rPr>
        <w:t> Un jardín rectangular de 50 m de largo por 34 m de ancho está rodeado por un camino de arena uniforme. Halla la anchura de dicho camino si se sabe que su área es 540 m².</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Pr>
          <w:rFonts w:ascii="Verdana" w:eastAsia="Times New Roman" w:hAnsi="Verdana" w:cs="Times New Roman"/>
          <w:b/>
          <w:bCs/>
          <w:color w:val="990000"/>
          <w:spacing w:val="15"/>
          <w:sz w:val="23"/>
          <w:szCs w:val="23"/>
          <w:shd w:val="clear" w:color="auto" w:fill="EEEEEE"/>
        </w:rPr>
        <w:t>7</w:t>
      </w:r>
      <w:r>
        <w:rPr>
          <w:rFonts w:ascii="Verdana" w:eastAsia="Times New Roman" w:hAnsi="Verdana" w:cs="Times New Roman"/>
          <w:b/>
          <w:bCs/>
          <w:color w:val="990000"/>
          <w:spacing w:val="15"/>
          <w:sz w:val="23"/>
          <w:szCs w:val="23"/>
          <w:shd w:val="clear" w:color="auto" w:fill="EEEEEE"/>
        </w:rPr>
        <w:t>.-</w:t>
      </w:r>
      <w:r w:rsidRPr="00184A85">
        <w:rPr>
          <w:rFonts w:ascii="Verdana" w:eastAsia="Times New Roman" w:hAnsi="Verdana" w:cs="Times New Roman"/>
          <w:color w:val="000000"/>
          <w:spacing w:val="15"/>
          <w:sz w:val="18"/>
          <w:szCs w:val="18"/>
        </w:rPr>
        <w:t> Calcula las dimensiones de un rectángulo cuya diagonal mide 75 m, sabiendo que es semejante a otro rectángulo cuyos lados miden 36 m y 48 m respectivamente.</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Pr>
          <w:rFonts w:ascii="Verdana" w:eastAsia="Times New Roman" w:hAnsi="Verdana" w:cs="Times New Roman"/>
          <w:b/>
          <w:bCs/>
          <w:color w:val="990000"/>
          <w:spacing w:val="15"/>
          <w:sz w:val="23"/>
          <w:szCs w:val="23"/>
          <w:shd w:val="clear" w:color="auto" w:fill="EEEEEE"/>
        </w:rPr>
        <w:t>8</w:t>
      </w:r>
      <w:r>
        <w:rPr>
          <w:rFonts w:ascii="Verdana" w:eastAsia="Times New Roman" w:hAnsi="Verdana" w:cs="Times New Roman"/>
          <w:b/>
          <w:bCs/>
          <w:color w:val="990000"/>
          <w:spacing w:val="15"/>
          <w:sz w:val="23"/>
          <w:szCs w:val="23"/>
          <w:shd w:val="clear" w:color="auto" w:fill="EEEEEE"/>
        </w:rPr>
        <w:t>.-</w:t>
      </w:r>
      <w:r w:rsidRPr="00184A85">
        <w:rPr>
          <w:rFonts w:ascii="Verdana" w:eastAsia="Times New Roman" w:hAnsi="Verdana" w:cs="Times New Roman"/>
          <w:color w:val="000000"/>
          <w:spacing w:val="15"/>
          <w:sz w:val="18"/>
          <w:szCs w:val="18"/>
        </w:rPr>
        <w:t xml:space="preserve"> Halla un número entero sabiendo que la suma con su inverso </w:t>
      </w:r>
      <w:proofErr w:type="gramStart"/>
      <w:r w:rsidRPr="00184A85">
        <w:rPr>
          <w:rFonts w:ascii="Verdana" w:eastAsia="Times New Roman" w:hAnsi="Verdana" w:cs="Times New Roman"/>
          <w:color w:val="000000"/>
          <w:spacing w:val="15"/>
          <w:sz w:val="18"/>
          <w:szCs w:val="18"/>
        </w:rPr>
        <w:t>es </w:t>
      </w:r>
      <w:proofErr w:type="gramEnd"/>
      <w:r>
        <w:rPr>
          <w:rFonts w:ascii="Verdana" w:eastAsia="Times New Roman" w:hAnsi="Verdana" w:cs="Times New Roman"/>
          <w:noProof/>
          <w:color w:val="000000"/>
          <w:spacing w:val="15"/>
          <w:sz w:val="18"/>
          <w:szCs w:val="18"/>
          <w:lang w:val="en-US"/>
        </w:rPr>
        <w:drawing>
          <wp:inline distT="0" distB="0" distL="0" distR="0" wp14:anchorId="1BB473B6" wp14:editId="74C7C982">
            <wp:extent cx="247650" cy="400050"/>
            <wp:effectExtent l="0" t="0" r="0" b="0"/>
            <wp:docPr id="1" name="Imagen 1" descr="fra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184A85">
        <w:rPr>
          <w:rFonts w:ascii="Verdana" w:eastAsia="Times New Roman" w:hAnsi="Verdana" w:cs="Times New Roman"/>
          <w:color w:val="000000"/>
          <w:spacing w:val="15"/>
          <w:sz w:val="18"/>
          <w:szCs w:val="18"/>
        </w:rPr>
        <w:t>.</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Pr>
          <w:rFonts w:ascii="Verdana" w:eastAsia="Times New Roman" w:hAnsi="Verdana" w:cs="Times New Roman"/>
          <w:b/>
          <w:bCs/>
          <w:color w:val="990000"/>
          <w:spacing w:val="15"/>
          <w:sz w:val="23"/>
          <w:szCs w:val="23"/>
          <w:shd w:val="clear" w:color="auto" w:fill="EEEEEE"/>
        </w:rPr>
        <w:t>9</w:t>
      </w:r>
      <w:r>
        <w:rPr>
          <w:rFonts w:ascii="Verdana" w:eastAsia="Times New Roman" w:hAnsi="Verdana" w:cs="Times New Roman"/>
          <w:b/>
          <w:bCs/>
          <w:color w:val="990000"/>
          <w:spacing w:val="15"/>
          <w:sz w:val="23"/>
          <w:szCs w:val="23"/>
          <w:shd w:val="clear" w:color="auto" w:fill="EEEEEE"/>
        </w:rPr>
        <w:t>.-</w:t>
      </w:r>
      <w:r w:rsidRPr="00184A85">
        <w:rPr>
          <w:rFonts w:ascii="Verdana" w:eastAsia="Times New Roman" w:hAnsi="Verdana" w:cs="Times New Roman"/>
          <w:color w:val="000000"/>
          <w:spacing w:val="15"/>
          <w:sz w:val="18"/>
          <w:szCs w:val="18"/>
        </w:rPr>
        <w:t> Dos números naturales se diferencian en dos unidades y la suma de sus cuadrados es 580. ¿Cuáles son esos números?</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sidRPr="00184A85">
        <w:rPr>
          <w:rFonts w:ascii="Verdana" w:eastAsia="Times New Roman" w:hAnsi="Verdana" w:cs="Times New Roman"/>
          <w:b/>
          <w:bCs/>
          <w:color w:val="990000"/>
          <w:spacing w:val="15"/>
          <w:sz w:val="23"/>
          <w:szCs w:val="23"/>
          <w:shd w:val="clear" w:color="auto" w:fill="EEEEEE"/>
        </w:rPr>
        <w:lastRenderedPageBreak/>
        <w:t>1</w:t>
      </w:r>
      <w:r>
        <w:rPr>
          <w:rFonts w:ascii="Verdana" w:eastAsia="Times New Roman" w:hAnsi="Verdana" w:cs="Times New Roman"/>
          <w:b/>
          <w:bCs/>
          <w:color w:val="990000"/>
          <w:spacing w:val="15"/>
          <w:sz w:val="23"/>
          <w:szCs w:val="23"/>
          <w:shd w:val="clear" w:color="auto" w:fill="EEEEEE"/>
        </w:rPr>
        <w:t>0.-</w:t>
      </w:r>
      <w:r w:rsidRPr="00184A85">
        <w:rPr>
          <w:rFonts w:ascii="Verdana" w:eastAsia="Times New Roman" w:hAnsi="Verdana" w:cs="Times New Roman"/>
          <w:color w:val="000000"/>
          <w:spacing w:val="15"/>
          <w:sz w:val="18"/>
          <w:szCs w:val="18"/>
        </w:rPr>
        <w:t>Dos caños A y B llenan juntos una piscina en dos horas, A lo hace por sí solo en tres horas menos que B. ¿Cuántas horas tarda a cada uno separadamente?</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sidRPr="00184A85">
        <w:rPr>
          <w:rFonts w:ascii="Verdana" w:eastAsia="Times New Roman" w:hAnsi="Verdana" w:cs="Times New Roman"/>
          <w:b/>
          <w:bCs/>
          <w:color w:val="990000"/>
          <w:spacing w:val="15"/>
          <w:sz w:val="23"/>
          <w:szCs w:val="23"/>
          <w:shd w:val="clear" w:color="auto" w:fill="EEEEEE"/>
        </w:rPr>
        <w:t>1</w:t>
      </w:r>
      <w:r>
        <w:rPr>
          <w:rFonts w:ascii="Verdana" w:eastAsia="Times New Roman" w:hAnsi="Verdana" w:cs="Times New Roman"/>
          <w:b/>
          <w:bCs/>
          <w:color w:val="990000"/>
          <w:spacing w:val="15"/>
          <w:sz w:val="23"/>
          <w:szCs w:val="23"/>
          <w:shd w:val="clear" w:color="auto" w:fill="EEEEEE"/>
        </w:rPr>
        <w:t>1.-</w:t>
      </w:r>
      <w:r w:rsidRPr="00184A85">
        <w:rPr>
          <w:rFonts w:ascii="Verdana" w:eastAsia="Times New Roman" w:hAnsi="Verdana" w:cs="Times New Roman"/>
          <w:color w:val="000000"/>
          <w:spacing w:val="15"/>
          <w:sz w:val="18"/>
          <w:szCs w:val="18"/>
        </w:rPr>
        <w:t>Los lados de un triángulo rectángulo tienen por medidas en centímetros tres números pares consecutivos. Halla los valores de dichos lados.</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sidRPr="00184A85">
        <w:rPr>
          <w:rFonts w:ascii="Verdana" w:eastAsia="Times New Roman" w:hAnsi="Verdana" w:cs="Times New Roman"/>
          <w:b/>
          <w:bCs/>
          <w:color w:val="990000"/>
          <w:spacing w:val="15"/>
          <w:sz w:val="23"/>
          <w:szCs w:val="23"/>
          <w:shd w:val="clear" w:color="auto" w:fill="EEEEEE"/>
        </w:rPr>
        <w:t>1</w:t>
      </w:r>
      <w:r>
        <w:rPr>
          <w:rFonts w:ascii="Verdana" w:eastAsia="Times New Roman" w:hAnsi="Verdana" w:cs="Times New Roman"/>
          <w:b/>
          <w:bCs/>
          <w:color w:val="990000"/>
          <w:spacing w:val="15"/>
          <w:sz w:val="23"/>
          <w:szCs w:val="23"/>
          <w:shd w:val="clear" w:color="auto" w:fill="EEEEEE"/>
        </w:rPr>
        <w:t>2.-</w:t>
      </w:r>
      <w:r w:rsidRPr="00184A85">
        <w:rPr>
          <w:rFonts w:ascii="Verdana" w:eastAsia="Times New Roman" w:hAnsi="Verdana" w:cs="Times New Roman"/>
          <w:color w:val="000000"/>
          <w:spacing w:val="15"/>
          <w:sz w:val="18"/>
          <w:szCs w:val="18"/>
        </w:rPr>
        <w:t>Una pieza rectangular es 4 cm más larga que ancha. Con ella se construye una caja de 840 cm</w:t>
      </w:r>
      <w:r w:rsidRPr="00184A85">
        <w:rPr>
          <w:rFonts w:ascii="Verdana" w:eastAsia="Times New Roman" w:hAnsi="Verdana" w:cs="Times New Roman"/>
          <w:color w:val="000000"/>
          <w:spacing w:val="15"/>
          <w:sz w:val="18"/>
          <w:szCs w:val="18"/>
          <w:vertAlign w:val="superscript"/>
        </w:rPr>
        <w:t>3</w:t>
      </w:r>
      <w:r w:rsidRPr="00184A85">
        <w:rPr>
          <w:rFonts w:ascii="Verdana" w:eastAsia="Times New Roman" w:hAnsi="Verdana" w:cs="Times New Roman"/>
          <w:color w:val="000000"/>
          <w:spacing w:val="15"/>
          <w:sz w:val="18"/>
          <w:szCs w:val="18"/>
        </w:rPr>
        <w:t> cortando un cuadrado de 6 cm de lado en cada esquina y doblando los bordes. Halla las dimensiones de la caja.</w:t>
      </w:r>
    </w:p>
    <w:p w:rsidR="006D27DF" w:rsidRPr="00184A85" w:rsidRDefault="006D27DF" w:rsidP="006D27DF">
      <w:pPr>
        <w:shd w:val="clear" w:color="auto" w:fill="FFFFFF"/>
        <w:spacing w:before="300" w:after="300" w:line="420" w:lineRule="atLeast"/>
        <w:ind w:left="300" w:right="300" w:firstLine="600"/>
        <w:jc w:val="both"/>
        <w:rPr>
          <w:rFonts w:ascii="Verdana" w:eastAsia="Times New Roman" w:hAnsi="Verdana" w:cs="Times New Roman"/>
          <w:color w:val="000000"/>
          <w:spacing w:val="15"/>
          <w:sz w:val="18"/>
          <w:szCs w:val="18"/>
        </w:rPr>
      </w:pPr>
      <w:r w:rsidRPr="00184A85">
        <w:rPr>
          <w:rFonts w:ascii="Verdana" w:eastAsia="Times New Roman" w:hAnsi="Verdana" w:cs="Times New Roman"/>
          <w:b/>
          <w:bCs/>
          <w:color w:val="990000"/>
          <w:spacing w:val="15"/>
          <w:sz w:val="23"/>
          <w:szCs w:val="23"/>
          <w:shd w:val="clear" w:color="auto" w:fill="EEEEEE"/>
        </w:rPr>
        <w:t>1</w:t>
      </w:r>
      <w:r>
        <w:rPr>
          <w:rFonts w:ascii="Verdana" w:eastAsia="Times New Roman" w:hAnsi="Verdana" w:cs="Times New Roman"/>
          <w:b/>
          <w:bCs/>
          <w:color w:val="990000"/>
          <w:spacing w:val="15"/>
          <w:sz w:val="23"/>
          <w:szCs w:val="23"/>
          <w:shd w:val="clear" w:color="auto" w:fill="EEEEEE"/>
        </w:rPr>
        <w:t>3.-</w:t>
      </w:r>
      <w:r w:rsidRPr="00184A85">
        <w:rPr>
          <w:rFonts w:ascii="Verdana" w:eastAsia="Times New Roman" w:hAnsi="Verdana" w:cs="Times New Roman"/>
          <w:color w:val="000000"/>
          <w:spacing w:val="15"/>
          <w:sz w:val="18"/>
          <w:szCs w:val="18"/>
        </w:rPr>
        <w:t>Un caño tarda dos horas más que otro en llenar un depósito y abriendo los dos juntos se llena en 1 hora y 20 minutos. ¿Cuánto tiempo tardará en llenarlo cada uno por separado?</w:t>
      </w:r>
    </w:p>
    <w:p w:rsidR="00E862FF" w:rsidRDefault="00E862FF" w:rsidP="00E862FF">
      <w:pPr>
        <w:pStyle w:val="NormalWeb"/>
        <w:shd w:val="clear" w:color="auto" w:fill="FFFFFF"/>
        <w:spacing w:before="0" w:beforeAutospacing="0" w:after="120" w:afterAutospacing="0" w:line="360" w:lineRule="auto"/>
        <w:ind w:firstLine="720"/>
        <w:jc w:val="both"/>
        <w:rPr>
          <w:rFonts w:ascii="Verdana" w:hAnsi="Verdana" w:cs="Arial"/>
          <w:bCs/>
          <w:color w:val="000000"/>
          <w:sz w:val="18"/>
          <w:szCs w:val="18"/>
          <w:lang w:val="es-EC"/>
        </w:rPr>
      </w:pPr>
      <w:r w:rsidRPr="00E862FF">
        <w:rPr>
          <w:rFonts w:ascii="Verdana" w:hAnsi="Verdana"/>
          <w:b/>
          <w:bCs/>
          <w:color w:val="990000"/>
          <w:spacing w:val="15"/>
          <w:sz w:val="23"/>
          <w:szCs w:val="23"/>
          <w:shd w:val="clear" w:color="auto" w:fill="EEEEEE"/>
          <w:lang w:val="es-EC"/>
        </w:rPr>
        <w:t>1</w:t>
      </w:r>
      <w:r>
        <w:rPr>
          <w:rFonts w:ascii="Verdana" w:hAnsi="Verdana"/>
          <w:b/>
          <w:bCs/>
          <w:color w:val="990000"/>
          <w:spacing w:val="15"/>
          <w:sz w:val="23"/>
          <w:szCs w:val="23"/>
          <w:shd w:val="clear" w:color="auto" w:fill="EEEEEE"/>
          <w:lang w:val="es-EC"/>
        </w:rPr>
        <w:t>4</w:t>
      </w:r>
      <w:r w:rsidRPr="00E862FF">
        <w:rPr>
          <w:rFonts w:ascii="Verdana" w:hAnsi="Verdana"/>
          <w:b/>
          <w:bCs/>
          <w:color w:val="990000"/>
          <w:spacing w:val="15"/>
          <w:sz w:val="23"/>
          <w:szCs w:val="23"/>
          <w:shd w:val="clear" w:color="auto" w:fill="EEEEEE"/>
          <w:lang w:val="es-EC"/>
        </w:rPr>
        <w:t>.-</w:t>
      </w:r>
      <w:r w:rsidRPr="00E862FF">
        <w:rPr>
          <w:rFonts w:ascii="Verdana" w:hAnsi="Verdana" w:cs="Arial"/>
          <w:bCs/>
          <w:color w:val="000000"/>
          <w:sz w:val="18"/>
          <w:szCs w:val="18"/>
          <w:lang w:val="es-EC"/>
        </w:rPr>
        <w:t>El largo de una sala rectangular es 3 metros mayor que el ancho. Si el ancho aumenta 3 m y el largo aumenta 2 m, el área se duplica. Halle el área original de la sala.</w:t>
      </w:r>
    </w:p>
    <w:p w:rsidR="00E862FF" w:rsidRPr="00E862FF" w:rsidRDefault="00E862FF" w:rsidP="00E862FF">
      <w:pPr>
        <w:pStyle w:val="NormalWeb"/>
        <w:shd w:val="clear" w:color="auto" w:fill="FFFFFF"/>
        <w:spacing w:before="0" w:beforeAutospacing="0" w:after="120" w:afterAutospacing="0" w:line="360" w:lineRule="auto"/>
        <w:ind w:firstLine="720"/>
        <w:jc w:val="both"/>
        <w:rPr>
          <w:rFonts w:ascii="Verdana" w:hAnsi="Verdana" w:cs="Arial"/>
          <w:color w:val="000000"/>
          <w:sz w:val="18"/>
          <w:szCs w:val="18"/>
          <w:lang w:val="es-EC"/>
        </w:rPr>
      </w:pPr>
      <w:r w:rsidRPr="00E862FF">
        <w:rPr>
          <w:rFonts w:ascii="Verdana" w:hAnsi="Verdana" w:cs="Arial"/>
          <w:noProof/>
          <w:color w:val="000000"/>
          <w:sz w:val="18"/>
          <w:szCs w:val="18"/>
        </w:rPr>
        <w:drawing>
          <wp:anchor distT="0" distB="0" distL="114300" distR="114300" simplePos="0" relativeHeight="251658240" behindDoc="1" locked="0" layoutInCell="1" allowOverlap="1" wp14:anchorId="562CC485" wp14:editId="0E7C11E3">
            <wp:simplePos x="0" y="0"/>
            <wp:positionH relativeFrom="column">
              <wp:posOffset>1163955</wp:posOffset>
            </wp:positionH>
            <wp:positionV relativeFrom="paragraph">
              <wp:posOffset>269875</wp:posOffset>
            </wp:positionV>
            <wp:extent cx="1391920" cy="1216025"/>
            <wp:effectExtent l="0" t="0" r="0" b="3175"/>
            <wp:wrapTight wrapText="bothSides">
              <wp:wrapPolygon edited="0">
                <wp:start x="0" y="0"/>
                <wp:lineTo x="0" y="21318"/>
                <wp:lineTo x="21285" y="21318"/>
                <wp:lineTo x="21285" y="0"/>
                <wp:lineTo x="0" y="0"/>
              </wp:wrapPolygon>
            </wp:wrapTight>
            <wp:docPr id="4" name="Imagen 4" descr="Ecuacion_Seg_Grado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uacion_Seg_Grado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192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2FF">
        <w:rPr>
          <w:rFonts w:ascii="Verdana" w:hAnsi="Verdana"/>
          <w:b/>
          <w:bCs/>
          <w:color w:val="990000"/>
          <w:spacing w:val="15"/>
          <w:sz w:val="23"/>
          <w:szCs w:val="23"/>
          <w:shd w:val="clear" w:color="auto" w:fill="EEEEEE"/>
          <w:lang w:val="es-EC"/>
        </w:rPr>
        <w:t>1</w:t>
      </w:r>
      <w:r>
        <w:rPr>
          <w:rFonts w:ascii="Verdana" w:hAnsi="Verdana"/>
          <w:b/>
          <w:bCs/>
          <w:color w:val="990000"/>
          <w:spacing w:val="15"/>
          <w:sz w:val="23"/>
          <w:szCs w:val="23"/>
          <w:shd w:val="clear" w:color="auto" w:fill="EEEEEE"/>
          <w:lang w:val="es-EC"/>
        </w:rPr>
        <w:t>5</w:t>
      </w:r>
      <w:r w:rsidRPr="00E862FF">
        <w:rPr>
          <w:rFonts w:ascii="Verdana" w:hAnsi="Verdana"/>
          <w:b/>
          <w:bCs/>
          <w:color w:val="990000"/>
          <w:spacing w:val="15"/>
          <w:sz w:val="23"/>
          <w:szCs w:val="23"/>
          <w:shd w:val="clear" w:color="auto" w:fill="EEEEEE"/>
          <w:lang w:val="es-EC"/>
        </w:rPr>
        <w:t>.-</w:t>
      </w:r>
      <w:r w:rsidRPr="00E862FF">
        <w:rPr>
          <w:rFonts w:ascii="Verdana" w:hAnsi="Verdana" w:cs="Arial"/>
          <w:bCs/>
          <w:color w:val="000000"/>
          <w:sz w:val="18"/>
          <w:szCs w:val="18"/>
          <w:lang w:val="es-EC"/>
        </w:rPr>
        <w:t>Halle el área y perímetro del triángulo</w:t>
      </w:r>
      <w:r w:rsidRPr="00E862FF">
        <w:rPr>
          <w:rStyle w:val="apple-converted-space"/>
          <w:rFonts w:ascii="Verdana" w:hAnsi="Verdana" w:cs="Arial"/>
          <w:bCs/>
          <w:color w:val="000000"/>
          <w:sz w:val="18"/>
          <w:szCs w:val="18"/>
          <w:lang w:val="es-EC"/>
        </w:rPr>
        <w:t> </w:t>
      </w:r>
      <w:r w:rsidRPr="00E862FF">
        <w:rPr>
          <w:rFonts w:ascii="Verdana" w:hAnsi="Verdana" w:cs="Arial"/>
          <w:bCs/>
          <w:color w:val="000000"/>
          <w:sz w:val="18"/>
          <w:szCs w:val="18"/>
          <w:lang w:val="es-EC"/>
        </w:rPr>
        <w:t>rectángulo mostrado. Las dimensiones</w:t>
      </w:r>
      <w:r w:rsidRPr="00E862FF">
        <w:rPr>
          <w:rStyle w:val="apple-converted-space"/>
          <w:rFonts w:ascii="Verdana" w:hAnsi="Verdana" w:cs="Arial"/>
          <w:bCs/>
          <w:color w:val="000000"/>
          <w:sz w:val="18"/>
          <w:szCs w:val="18"/>
          <w:lang w:val="es-EC"/>
        </w:rPr>
        <w:t> </w:t>
      </w:r>
      <w:r w:rsidRPr="00E862FF">
        <w:rPr>
          <w:rFonts w:ascii="Verdana" w:hAnsi="Verdana" w:cs="Arial"/>
          <w:bCs/>
          <w:color w:val="000000"/>
          <w:sz w:val="18"/>
          <w:szCs w:val="18"/>
          <w:lang w:val="es-EC"/>
        </w:rPr>
        <w:t>están en metros</w:t>
      </w:r>
      <w:r w:rsidRPr="00E862FF">
        <w:rPr>
          <w:rStyle w:val="apple-converted-space"/>
          <w:rFonts w:ascii="Verdana" w:hAnsi="Verdana" w:cs="Arial"/>
          <w:color w:val="000000"/>
          <w:sz w:val="18"/>
          <w:szCs w:val="18"/>
          <w:lang w:val="es-EC"/>
        </w:rPr>
        <w:t> </w:t>
      </w:r>
    </w:p>
    <w:p w:rsidR="00E862FF" w:rsidRPr="00E862FF" w:rsidRDefault="00E862FF" w:rsidP="00E862FF">
      <w:pPr>
        <w:pStyle w:val="NormalWeb"/>
        <w:shd w:val="clear" w:color="auto" w:fill="FFFFFF"/>
        <w:spacing w:before="0" w:beforeAutospacing="0" w:after="120" w:afterAutospacing="0" w:line="360" w:lineRule="auto"/>
        <w:ind w:firstLine="720"/>
        <w:jc w:val="both"/>
        <w:rPr>
          <w:rFonts w:ascii="Verdana" w:hAnsi="Verdana" w:cs="Arial"/>
          <w:color w:val="000000"/>
          <w:sz w:val="18"/>
          <w:szCs w:val="18"/>
          <w:lang w:val="es-EC"/>
        </w:rPr>
      </w:pPr>
    </w:p>
    <w:p w:rsidR="006D27DF" w:rsidRDefault="006D27DF" w:rsidP="006D27DF">
      <w:pPr>
        <w:jc w:val="both"/>
        <w:rPr>
          <w:rFonts w:ascii="Times New Roman" w:hAnsi="Times New Roman" w:cs="Times New Roman"/>
          <w:sz w:val="24"/>
          <w:szCs w:val="24"/>
        </w:rPr>
      </w:pPr>
    </w:p>
    <w:p w:rsidR="00E862FF" w:rsidRDefault="00E862FF" w:rsidP="006D27DF">
      <w:pPr>
        <w:jc w:val="both"/>
        <w:rPr>
          <w:rFonts w:ascii="Times New Roman" w:hAnsi="Times New Roman" w:cs="Times New Roman"/>
          <w:sz w:val="24"/>
          <w:szCs w:val="24"/>
        </w:rPr>
      </w:pPr>
    </w:p>
    <w:p w:rsidR="00E862FF" w:rsidRDefault="00E862FF" w:rsidP="006D27DF">
      <w:pPr>
        <w:jc w:val="both"/>
        <w:rPr>
          <w:rFonts w:ascii="Times New Roman" w:hAnsi="Times New Roman" w:cs="Times New Roman"/>
          <w:sz w:val="24"/>
          <w:szCs w:val="24"/>
        </w:rPr>
      </w:pPr>
    </w:p>
    <w:p w:rsidR="00E862FF" w:rsidRDefault="00E862FF" w:rsidP="00E862FF">
      <w:pPr>
        <w:ind w:firstLine="720"/>
        <w:jc w:val="both"/>
        <w:rPr>
          <w:rFonts w:ascii="Verdana" w:eastAsia="Times New Roman" w:hAnsi="Verdana" w:cs="Arial"/>
          <w:bCs/>
          <w:sz w:val="18"/>
          <w:szCs w:val="18"/>
        </w:rPr>
      </w:pPr>
      <w:r w:rsidRPr="00E862FF">
        <w:rPr>
          <w:rFonts w:ascii="Verdana" w:eastAsia="Times New Roman" w:hAnsi="Verdana" w:cs="Times New Roman"/>
          <w:b/>
          <w:bCs/>
          <w:color w:val="990000"/>
          <w:spacing w:val="15"/>
          <w:sz w:val="23"/>
          <w:szCs w:val="23"/>
          <w:shd w:val="clear" w:color="auto" w:fill="EEEEEE"/>
        </w:rPr>
        <w:t>1</w:t>
      </w:r>
      <w:r>
        <w:rPr>
          <w:rFonts w:ascii="Verdana" w:eastAsia="Times New Roman" w:hAnsi="Verdana" w:cs="Times New Roman"/>
          <w:b/>
          <w:bCs/>
          <w:color w:val="990000"/>
          <w:spacing w:val="15"/>
          <w:sz w:val="23"/>
          <w:szCs w:val="23"/>
          <w:shd w:val="clear" w:color="auto" w:fill="EEEEEE"/>
        </w:rPr>
        <w:t>6</w:t>
      </w:r>
      <w:r w:rsidRPr="00E862FF">
        <w:rPr>
          <w:rFonts w:ascii="Verdana" w:eastAsia="Times New Roman" w:hAnsi="Verdana" w:cs="Times New Roman"/>
          <w:b/>
          <w:bCs/>
          <w:color w:val="990000"/>
          <w:spacing w:val="15"/>
          <w:sz w:val="23"/>
          <w:szCs w:val="23"/>
          <w:shd w:val="clear" w:color="auto" w:fill="EEEEEE"/>
        </w:rPr>
        <w:t>.-</w:t>
      </w:r>
      <w:r w:rsidRPr="00E862FF">
        <w:rPr>
          <w:rFonts w:ascii="Verdana" w:eastAsia="Times New Roman" w:hAnsi="Verdana" w:cs="Arial"/>
          <w:bCs/>
          <w:sz w:val="18"/>
          <w:szCs w:val="18"/>
        </w:rPr>
        <w:t>Bob hizo un edredón que mide 4 pies x 5 pies.  Él tiene 10 pies cuadrados de tela para crear un borde alrededor del edredón. ¿Qué tan ancho debe hacer el borde para usar toda la tela? (El borde debe tener el mismo ancho en los cuatro lados.)</w:t>
      </w:r>
    </w:p>
    <w:p w:rsidR="00E862FF" w:rsidRDefault="004075A8" w:rsidP="00E862FF">
      <w:pPr>
        <w:spacing w:line="360" w:lineRule="auto"/>
        <w:ind w:firstLine="720"/>
        <w:jc w:val="both"/>
        <w:rPr>
          <w:rFonts w:ascii="Verdana" w:eastAsia="Times New Roman" w:hAnsi="Verdana" w:cs="Arial"/>
          <w:bCs/>
          <w:sz w:val="18"/>
          <w:szCs w:val="18"/>
        </w:rPr>
      </w:pPr>
      <w:r>
        <w:rPr>
          <w:rFonts w:ascii="Verdana" w:eastAsia="Times New Roman" w:hAnsi="Verdana" w:cs="Arial"/>
          <w:bCs/>
          <w:noProof/>
          <w:sz w:val="18"/>
          <w:szCs w:val="18"/>
          <w:lang w:val="en-US"/>
        </w:rPr>
        <w:drawing>
          <wp:anchor distT="0" distB="0" distL="114300" distR="114300" simplePos="0" relativeHeight="251659264" behindDoc="1" locked="0" layoutInCell="1" allowOverlap="1" wp14:anchorId="3231CE8C" wp14:editId="3BCDB171">
            <wp:simplePos x="0" y="0"/>
            <wp:positionH relativeFrom="column">
              <wp:posOffset>1949450</wp:posOffset>
            </wp:positionH>
            <wp:positionV relativeFrom="paragraph">
              <wp:posOffset>206375</wp:posOffset>
            </wp:positionV>
            <wp:extent cx="3966845" cy="1621790"/>
            <wp:effectExtent l="0" t="0" r="0" b="0"/>
            <wp:wrapTight wrapText="bothSides">
              <wp:wrapPolygon edited="0">
                <wp:start x="0" y="0"/>
                <wp:lineTo x="0" y="21312"/>
                <wp:lineTo x="21472" y="21312"/>
                <wp:lineTo x="2147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684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2FF" w:rsidRPr="00E862FF">
        <w:rPr>
          <w:rFonts w:ascii="Verdana" w:eastAsia="Times New Roman" w:hAnsi="Verdana" w:cs="Times New Roman"/>
          <w:b/>
          <w:bCs/>
          <w:color w:val="990000"/>
          <w:spacing w:val="15"/>
          <w:sz w:val="23"/>
          <w:szCs w:val="23"/>
          <w:shd w:val="clear" w:color="auto" w:fill="EEEEEE"/>
        </w:rPr>
        <w:t>1</w:t>
      </w:r>
      <w:r w:rsidR="00E862FF">
        <w:rPr>
          <w:rFonts w:ascii="Verdana" w:hAnsi="Verdana"/>
          <w:b/>
          <w:bCs/>
          <w:color w:val="990000"/>
          <w:spacing w:val="15"/>
          <w:sz w:val="23"/>
          <w:szCs w:val="23"/>
          <w:shd w:val="clear" w:color="auto" w:fill="EEEEEE"/>
        </w:rPr>
        <w:t>7</w:t>
      </w:r>
      <w:r w:rsidR="00E862FF" w:rsidRPr="00E862FF">
        <w:rPr>
          <w:rFonts w:ascii="Verdana" w:eastAsia="Times New Roman" w:hAnsi="Verdana" w:cs="Times New Roman"/>
          <w:b/>
          <w:bCs/>
          <w:color w:val="990000"/>
          <w:spacing w:val="15"/>
          <w:sz w:val="23"/>
          <w:szCs w:val="23"/>
          <w:shd w:val="clear" w:color="auto" w:fill="EEEEEE"/>
        </w:rPr>
        <w:t>.-</w:t>
      </w:r>
      <w:r w:rsidR="00E862FF">
        <w:rPr>
          <w:rFonts w:ascii="Verdana" w:eastAsia="Times New Roman" w:hAnsi="Verdana" w:cs="Times New Roman"/>
          <w:b/>
          <w:bCs/>
          <w:color w:val="990000"/>
          <w:spacing w:val="15"/>
          <w:sz w:val="23"/>
          <w:szCs w:val="23"/>
          <w:shd w:val="clear" w:color="auto" w:fill="EEEEEE"/>
        </w:rPr>
        <w:t xml:space="preserve">  </w:t>
      </w:r>
      <w:r w:rsidR="00E862FF">
        <w:rPr>
          <w:rFonts w:ascii="Verdana" w:eastAsia="Times New Roman" w:hAnsi="Verdana" w:cs="Arial"/>
          <w:bCs/>
          <w:sz w:val="18"/>
          <w:szCs w:val="18"/>
        </w:rPr>
        <w:t xml:space="preserve"> Un jardín rectangular es 60 ft por 80 ft. Parte del jardín ha sido removido para instalar una acera de ancho uniforme alrededor de él. El área del nuevo jardín</w:t>
      </w:r>
      <w:r>
        <w:rPr>
          <w:rFonts w:ascii="Verdana" w:eastAsia="Times New Roman" w:hAnsi="Verdana" w:cs="Arial"/>
          <w:bCs/>
          <w:sz w:val="18"/>
          <w:szCs w:val="18"/>
        </w:rPr>
        <w:t xml:space="preserve"> es la mitad del viejo jardín. Indique el ancho de la acera. </w:t>
      </w:r>
    </w:p>
    <w:p w:rsidR="004075A8" w:rsidRDefault="004075A8" w:rsidP="00E862FF">
      <w:pPr>
        <w:spacing w:line="360" w:lineRule="auto"/>
        <w:ind w:firstLine="720"/>
        <w:jc w:val="both"/>
        <w:rPr>
          <w:rFonts w:ascii="Verdana" w:eastAsia="Times New Roman" w:hAnsi="Verdana" w:cs="Arial"/>
          <w:bCs/>
          <w:sz w:val="18"/>
          <w:szCs w:val="18"/>
        </w:rPr>
      </w:pPr>
      <w:r>
        <w:rPr>
          <w:rFonts w:ascii="Verdana" w:eastAsia="Times New Roman" w:hAnsi="Verdana" w:cs="Arial"/>
          <w:bCs/>
          <w:noProof/>
          <w:sz w:val="18"/>
          <w:szCs w:val="18"/>
          <w:lang w:val="en-US"/>
        </w:rPr>
        <w:lastRenderedPageBreak/>
        <w:drawing>
          <wp:anchor distT="0" distB="0" distL="114300" distR="114300" simplePos="0" relativeHeight="251660288" behindDoc="1" locked="0" layoutInCell="1" allowOverlap="1" wp14:anchorId="25BBCD28" wp14:editId="30BA3619">
            <wp:simplePos x="0" y="0"/>
            <wp:positionH relativeFrom="column">
              <wp:posOffset>2583815</wp:posOffset>
            </wp:positionH>
            <wp:positionV relativeFrom="paragraph">
              <wp:posOffset>683260</wp:posOffset>
            </wp:positionV>
            <wp:extent cx="1947545" cy="1199515"/>
            <wp:effectExtent l="0" t="0" r="0" b="635"/>
            <wp:wrapTight wrapText="bothSides">
              <wp:wrapPolygon edited="0">
                <wp:start x="0" y="0"/>
                <wp:lineTo x="0" y="21268"/>
                <wp:lineTo x="21339" y="21268"/>
                <wp:lineTo x="2133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545"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Arial"/>
          <w:bCs/>
          <w:noProof/>
          <w:sz w:val="18"/>
          <w:szCs w:val="18"/>
          <w:lang w:val="en-US"/>
        </w:rPr>
        <w:drawing>
          <wp:anchor distT="0" distB="0" distL="114300" distR="114300" simplePos="0" relativeHeight="251661312" behindDoc="1" locked="0" layoutInCell="1" allowOverlap="1" wp14:anchorId="09994481" wp14:editId="57E5CB79">
            <wp:simplePos x="0" y="0"/>
            <wp:positionH relativeFrom="column">
              <wp:posOffset>500380</wp:posOffset>
            </wp:positionH>
            <wp:positionV relativeFrom="paragraph">
              <wp:posOffset>683895</wp:posOffset>
            </wp:positionV>
            <wp:extent cx="1328420" cy="1136650"/>
            <wp:effectExtent l="0" t="0" r="5080" b="6350"/>
            <wp:wrapTight wrapText="bothSides">
              <wp:wrapPolygon edited="0">
                <wp:start x="0" y="0"/>
                <wp:lineTo x="0" y="21359"/>
                <wp:lineTo x="21373" y="21359"/>
                <wp:lineTo x="2137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842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2FF">
        <w:rPr>
          <w:rFonts w:ascii="Verdana" w:eastAsia="Times New Roman" w:hAnsi="Verdana" w:cs="Times New Roman"/>
          <w:b/>
          <w:bCs/>
          <w:color w:val="990000"/>
          <w:spacing w:val="15"/>
          <w:sz w:val="23"/>
          <w:szCs w:val="23"/>
          <w:shd w:val="clear" w:color="auto" w:fill="EEEEEE"/>
        </w:rPr>
        <w:t>1</w:t>
      </w:r>
      <w:r>
        <w:rPr>
          <w:rFonts w:ascii="Verdana" w:eastAsia="Times New Roman" w:hAnsi="Verdana" w:cs="Times New Roman"/>
          <w:b/>
          <w:bCs/>
          <w:color w:val="990000"/>
          <w:spacing w:val="15"/>
          <w:sz w:val="23"/>
          <w:szCs w:val="23"/>
          <w:shd w:val="clear" w:color="auto" w:fill="EEEEEE"/>
        </w:rPr>
        <w:t>8</w:t>
      </w:r>
      <w:r w:rsidRPr="00E862FF">
        <w:rPr>
          <w:rFonts w:ascii="Verdana" w:eastAsia="Times New Roman" w:hAnsi="Verdana" w:cs="Times New Roman"/>
          <w:b/>
          <w:bCs/>
          <w:color w:val="990000"/>
          <w:spacing w:val="15"/>
          <w:sz w:val="23"/>
          <w:szCs w:val="23"/>
          <w:shd w:val="clear" w:color="auto" w:fill="EEEEEE"/>
        </w:rPr>
        <w:t>.-</w:t>
      </w:r>
      <w:r>
        <w:rPr>
          <w:rFonts w:ascii="Verdana" w:eastAsia="Times New Roman" w:hAnsi="Verdana" w:cs="Times New Roman"/>
          <w:b/>
          <w:bCs/>
          <w:color w:val="990000"/>
          <w:spacing w:val="15"/>
          <w:sz w:val="23"/>
          <w:szCs w:val="23"/>
          <w:shd w:val="clear" w:color="auto" w:fill="EEEEEE"/>
        </w:rPr>
        <w:t xml:space="preserve">  </w:t>
      </w:r>
      <w:r>
        <w:rPr>
          <w:rFonts w:ascii="Verdana" w:eastAsia="Times New Roman" w:hAnsi="Verdana" w:cs="Arial"/>
          <w:bCs/>
          <w:sz w:val="18"/>
          <w:szCs w:val="18"/>
        </w:rPr>
        <w:t xml:space="preserve"> Un</w:t>
      </w:r>
      <w:r>
        <w:rPr>
          <w:rFonts w:ascii="Verdana" w:eastAsia="Times New Roman" w:hAnsi="Verdana" w:cs="Arial"/>
          <w:bCs/>
          <w:sz w:val="18"/>
          <w:szCs w:val="18"/>
        </w:rPr>
        <w:t xml:space="preserve">a escalera se reclina contra el edificio, como se indica en el dibujo. La escalera es 20 ft de largo. La distancia al tope de la escalera es 4 ft más grande que la distancia </w:t>
      </w:r>
      <w:r w:rsidRPr="004075A8">
        <w:rPr>
          <w:rFonts w:ascii="Verdana" w:eastAsia="Times New Roman" w:hAnsi="Verdana" w:cs="Arial"/>
          <w:b/>
          <w:bCs/>
          <w:i/>
          <w:sz w:val="18"/>
          <w:szCs w:val="18"/>
        </w:rPr>
        <w:t>d</w:t>
      </w:r>
      <w:r>
        <w:rPr>
          <w:rFonts w:ascii="Verdana" w:eastAsia="Times New Roman" w:hAnsi="Verdana" w:cs="Arial"/>
          <w:bCs/>
          <w:sz w:val="18"/>
          <w:szCs w:val="18"/>
        </w:rPr>
        <w:t xml:space="preserve"> del edificio. Encuentre la distancia </w:t>
      </w:r>
      <w:r w:rsidRPr="004075A8">
        <w:rPr>
          <w:rFonts w:ascii="Verdana" w:eastAsia="Times New Roman" w:hAnsi="Verdana" w:cs="Arial"/>
          <w:b/>
          <w:bCs/>
          <w:i/>
          <w:sz w:val="18"/>
          <w:szCs w:val="18"/>
        </w:rPr>
        <w:t>d</w:t>
      </w:r>
      <w:r>
        <w:rPr>
          <w:rFonts w:ascii="Verdana" w:eastAsia="Times New Roman" w:hAnsi="Verdana" w:cs="Arial"/>
          <w:bCs/>
          <w:sz w:val="18"/>
          <w:szCs w:val="18"/>
        </w:rPr>
        <w:t xml:space="preserve"> y la distancia tope de la escalera.   </w:t>
      </w:r>
    </w:p>
    <w:p w:rsidR="004075A8" w:rsidRDefault="004075A8" w:rsidP="00E862FF">
      <w:pPr>
        <w:spacing w:line="360" w:lineRule="auto"/>
        <w:ind w:firstLine="720"/>
        <w:jc w:val="both"/>
        <w:rPr>
          <w:rFonts w:ascii="Verdana" w:eastAsia="Times New Roman" w:hAnsi="Verdana" w:cs="Arial"/>
          <w:bCs/>
          <w:sz w:val="18"/>
          <w:szCs w:val="18"/>
        </w:rPr>
      </w:pPr>
    </w:p>
    <w:p w:rsidR="004075A8" w:rsidRDefault="004075A8" w:rsidP="00E862FF">
      <w:pPr>
        <w:spacing w:line="360" w:lineRule="auto"/>
        <w:ind w:firstLine="720"/>
        <w:jc w:val="both"/>
        <w:rPr>
          <w:rFonts w:ascii="Verdana" w:eastAsia="Times New Roman" w:hAnsi="Verdana" w:cs="Arial"/>
          <w:bCs/>
          <w:sz w:val="18"/>
          <w:szCs w:val="18"/>
        </w:rPr>
      </w:pPr>
    </w:p>
    <w:p w:rsidR="004075A8" w:rsidRDefault="004075A8" w:rsidP="00E862FF">
      <w:pPr>
        <w:spacing w:line="360" w:lineRule="auto"/>
        <w:ind w:firstLine="720"/>
        <w:jc w:val="both"/>
        <w:rPr>
          <w:rFonts w:ascii="Verdana" w:eastAsia="Times New Roman" w:hAnsi="Verdana" w:cs="Arial"/>
          <w:bCs/>
          <w:sz w:val="18"/>
          <w:szCs w:val="18"/>
        </w:rPr>
      </w:pPr>
    </w:p>
    <w:p w:rsidR="004075A8" w:rsidRDefault="004075A8" w:rsidP="00E862FF">
      <w:pPr>
        <w:spacing w:line="360" w:lineRule="auto"/>
        <w:ind w:firstLine="720"/>
        <w:jc w:val="both"/>
        <w:rPr>
          <w:rFonts w:ascii="Verdana" w:eastAsia="Times New Roman" w:hAnsi="Verdana" w:cs="Arial"/>
          <w:bCs/>
          <w:sz w:val="18"/>
          <w:szCs w:val="18"/>
        </w:rPr>
      </w:pPr>
    </w:p>
    <w:p w:rsidR="004075A8" w:rsidRDefault="004075A8" w:rsidP="00E862FF">
      <w:pPr>
        <w:spacing w:line="360" w:lineRule="auto"/>
        <w:ind w:firstLine="720"/>
        <w:jc w:val="both"/>
        <w:rPr>
          <w:rFonts w:ascii="Verdana" w:eastAsia="Times New Roman" w:hAnsi="Verdana" w:cs="Arial"/>
          <w:bCs/>
          <w:sz w:val="18"/>
          <w:szCs w:val="18"/>
        </w:rPr>
      </w:pPr>
      <w:r w:rsidRPr="00E862FF">
        <w:rPr>
          <w:rFonts w:ascii="Verdana" w:eastAsia="Times New Roman" w:hAnsi="Verdana" w:cs="Times New Roman"/>
          <w:b/>
          <w:bCs/>
          <w:color w:val="990000"/>
          <w:spacing w:val="15"/>
          <w:sz w:val="23"/>
          <w:szCs w:val="23"/>
          <w:shd w:val="clear" w:color="auto" w:fill="EEEEEE"/>
        </w:rPr>
        <w:t>1</w:t>
      </w:r>
      <w:r>
        <w:rPr>
          <w:rFonts w:ascii="Verdana" w:eastAsia="Times New Roman" w:hAnsi="Verdana" w:cs="Times New Roman"/>
          <w:b/>
          <w:bCs/>
          <w:color w:val="990000"/>
          <w:spacing w:val="15"/>
          <w:sz w:val="23"/>
          <w:szCs w:val="23"/>
          <w:shd w:val="clear" w:color="auto" w:fill="EEEEEE"/>
        </w:rPr>
        <w:t>9</w:t>
      </w:r>
      <w:r w:rsidRPr="00E862FF">
        <w:rPr>
          <w:rFonts w:ascii="Verdana" w:eastAsia="Times New Roman" w:hAnsi="Verdana" w:cs="Times New Roman"/>
          <w:b/>
          <w:bCs/>
          <w:color w:val="990000"/>
          <w:spacing w:val="15"/>
          <w:sz w:val="23"/>
          <w:szCs w:val="23"/>
          <w:shd w:val="clear" w:color="auto" w:fill="EEEEEE"/>
        </w:rPr>
        <w:t>.-</w:t>
      </w:r>
      <w:r>
        <w:rPr>
          <w:rFonts w:ascii="Verdana" w:eastAsia="Times New Roman" w:hAnsi="Verdana" w:cs="Times New Roman"/>
          <w:b/>
          <w:bCs/>
          <w:color w:val="990000"/>
          <w:spacing w:val="15"/>
          <w:sz w:val="23"/>
          <w:szCs w:val="23"/>
          <w:shd w:val="clear" w:color="auto" w:fill="EEEEEE"/>
        </w:rPr>
        <w:t xml:space="preserve">  </w:t>
      </w:r>
      <w:r>
        <w:rPr>
          <w:rFonts w:ascii="Verdana" w:eastAsia="Times New Roman" w:hAnsi="Verdana" w:cs="Arial"/>
          <w:bCs/>
          <w:sz w:val="18"/>
          <w:szCs w:val="18"/>
        </w:rPr>
        <w:t xml:space="preserve"> Una </w:t>
      </w:r>
      <w:r>
        <w:rPr>
          <w:rFonts w:ascii="Verdana" w:eastAsia="Times New Roman" w:hAnsi="Verdana" w:cs="Arial"/>
          <w:bCs/>
          <w:sz w:val="18"/>
          <w:szCs w:val="18"/>
        </w:rPr>
        <w:t xml:space="preserve">compañía fraccionadora de terrenos adquirió uno en $ 7.200 (dólares). Se había recuperado el costo total del terreno después de vender la totalidad, excepto20 acres, con utilidades de $ 30 por acre. ¿Cuántos acres se vendieron? </w:t>
      </w:r>
    </w:p>
    <w:p w:rsidR="004075A8" w:rsidRPr="004075A8" w:rsidRDefault="004075A8" w:rsidP="004075A8">
      <w:pPr>
        <w:spacing w:line="360" w:lineRule="auto"/>
        <w:ind w:firstLine="720"/>
        <w:jc w:val="both"/>
        <w:rPr>
          <w:rFonts w:ascii="Times New Roman" w:hAnsi="Times New Roman" w:cs="Times New Roman"/>
          <w:sz w:val="18"/>
          <w:szCs w:val="18"/>
        </w:rPr>
      </w:pPr>
      <w:r>
        <w:rPr>
          <w:rFonts w:ascii="Verdana" w:eastAsia="Times New Roman" w:hAnsi="Verdana" w:cs="Times New Roman"/>
          <w:b/>
          <w:bCs/>
          <w:color w:val="990000"/>
          <w:spacing w:val="15"/>
          <w:sz w:val="23"/>
          <w:szCs w:val="23"/>
          <w:shd w:val="clear" w:color="auto" w:fill="EEEEEE"/>
        </w:rPr>
        <w:t>20</w:t>
      </w:r>
      <w:r w:rsidRPr="00E862FF">
        <w:rPr>
          <w:rFonts w:ascii="Verdana" w:eastAsia="Times New Roman" w:hAnsi="Verdana" w:cs="Times New Roman"/>
          <w:b/>
          <w:bCs/>
          <w:color w:val="990000"/>
          <w:spacing w:val="15"/>
          <w:sz w:val="23"/>
          <w:szCs w:val="23"/>
          <w:shd w:val="clear" w:color="auto" w:fill="EEEEEE"/>
        </w:rPr>
        <w:t>.-</w:t>
      </w:r>
      <w:r>
        <w:rPr>
          <w:rFonts w:ascii="Verdana" w:eastAsia="Times New Roman" w:hAnsi="Verdana" w:cs="Times New Roman"/>
          <w:b/>
          <w:bCs/>
          <w:color w:val="990000"/>
          <w:spacing w:val="15"/>
          <w:sz w:val="23"/>
          <w:szCs w:val="23"/>
          <w:shd w:val="clear" w:color="auto" w:fill="EEEEEE"/>
        </w:rPr>
        <w:t xml:space="preserve">  </w:t>
      </w:r>
      <w:r>
        <w:rPr>
          <w:rFonts w:ascii="Verdana" w:eastAsia="Times New Roman" w:hAnsi="Verdana" w:cs="Arial"/>
          <w:bCs/>
          <w:sz w:val="18"/>
          <w:szCs w:val="18"/>
        </w:rPr>
        <w:t xml:space="preserve"> Un</w:t>
      </w:r>
      <w:r>
        <w:rPr>
          <w:rFonts w:ascii="Verdana" w:eastAsia="Times New Roman" w:hAnsi="Verdana" w:cs="Arial"/>
          <w:bCs/>
          <w:sz w:val="18"/>
          <w:szCs w:val="18"/>
        </w:rPr>
        <w:t xml:space="preserve"> fabricante ha estado vendiendo bombillas a 6 dólares cada una y, </w:t>
      </w:r>
      <w:r>
        <w:rPr>
          <w:rFonts w:ascii="Verdana" w:eastAsia="Times New Roman" w:hAnsi="Verdana" w:cs="Arial"/>
          <w:bCs/>
          <w:sz w:val="18"/>
          <w:szCs w:val="18"/>
        </w:rPr>
        <w:t xml:space="preserve"> </w:t>
      </w:r>
      <w:r>
        <w:rPr>
          <w:rFonts w:ascii="Verdana" w:eastAsia="Times New Roman" w:hAnsi="Verdana" w:cs="Arial"/>
          <w:bCs/>
          <w:sz w:val="18"/>
          <w:szCs w:val="18"/>
        </w:rPr>
        <w:t xml:space="preserve">a este precio, los </w:t>
      </w:r>
      <w:r w:rsidR="000326BC">
        <w:rPr>
          <w:rFonts w:ascii="Verdana" w:eastAsia="Times New Roman" w:hAnsi="Verdana" w:cs="Arial"/>
          <w:bCs/>
          <w:sz w:val="18"/>
          <w:szCs w:val="18"/>
        </w:rPr>
        <w:t xml:space="preserve">consumidores han estado comprando 6.000 bombillas por mes. El fabricante desearía elevar el precio y estima que por cada dólar de incremento en el precio se venderán 1000 bombillas menos cada mes. El fabricante puede producir las bombillas a un costo de 4 dólares por bombilla. ¿A qué precio debería vender el fabricante las bombillas para obtener un beneficio de $ 16.000 dólares? </w:t>
      </w:r>
      <w:bookmarkStart w:id="0" w:name="_GoBack"/>
      <w:bookmarkEnd w:id="0"/>
    </w:p>
    <w:p w:rsidR="004075A8" w:rsidRPr="004075A8" w:rsidRDefault="004075A8" w:rsidP="00E862FF">
      <w:pPr>
        <w:spacing w:line="360" w:lineRule="auto"/>
        <w:ind w:firstLine="720"/>
        <w:jc w:val="both"/>
        <w:rPr>
          <w:rFonts w:ascii="Times New Roman" w:hAnsi="Times New Roman" w:cs="Times New Roman"/>
          <w:sz w:val="18"/>
          <w:szCs w:val="18"/>
        </w:rPr>
      </w:pPr>
    </w:p>
    <w:sectPr w:rsidR="004075A8" w:rsidRPr="00407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DF"/>
    <w:rsid w:val="00003597"/>
    <w:rsid w:val="000326BC"/>
    <w:rsid w:val="001B223E"/>
    <w:rsid w:val="00284660"/>
    <w:rsid w:val="004075A8"/>
    <w:rsid w:val="006D27DF"/>
    <w:rsid w:val="00E862FF"/>
    <w:rsid w:val="00FA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27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7DF"/>
    <w:rPr>
      <w:rFonts w:ascii="Tahoma" w:hAnsi="Tahoma" w:cs="Tahoma"/>
      <w:sz w:val="16"/>
      <w:szCs w:val="16"/>
      <w:lang w:val="es-EC"/>
    </w:rPr>
  </w:style>
  <w:style w:type="paragraph" w:styleId="NormalWeb">
    <w:name w:val="Normal (Web)"/>
    <w:basedOn w:val="Normal"/>
    <w:uiPriority w:val="99"/>
    <w:semiHidden/>
    <w:unhideWhenUsed/>
    <w:rsid w:val="00E862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E86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27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7DF"/>
    <w:rPr>
      <w:rFonts w:ascii="Tahoma" w:hAnsi="Tahoma" w:cs="Tahoma"/>
      <w:sz w:val="16"/>
      <w:szCs w:val="16"/>
      <w:lang w:val="es-EC"/>
    </w:rPr>
  </w:style>
  <w:style w:type="paragraph" w:styleId="NormalWeb">
    <w:name w:val="Normal (Web)"/>
    <w:basedOn w:val="Normal"/>
    <w:uiPriority w:val="99"/>
    <w:semiHidden/>
    <w:unhideWhenUsed/>
    <w:rsid w:val="00E862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E8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533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2013-07-26T14:04:00Z</dcterms:created>
  <dcterms:modified xsi:type="dcterms:W3CDTF">2013-07-26T14:39:00Z</dcterms:modified>
</cp:coreProperties>
</file>